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704"/>
        <w:gridCol w:w="6377"/>
        <w:gridCol w:w="2126"/>
      </w:tblGrid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Pr="003D6A0E" w:rsidRDefault="009453C5" w:rsidP="002B35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</w:p>
        </w:tc>
        <w:tc>
          <w:tcPr>
            <w:tcW w:w="1704" w:type="dxa"/>
          </w:tcPr>
          <w:p w:rsidR="009453C5" w:rsidRPr="003D6A0E" w:rsidRDefault="009453C5" w:rsidP="002B35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377" w:type="dxa"/>
          </w:tcPr>
          <w:p w:rsidR="009453C5" w:rsidRPr="003D6A0E" w:rsidRDefault="009453C5" w:rsidP="002B35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Pr="003D6A0E" w:rsidRDefault="009453C5" w:rsidP="002B35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Kur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Kursi „ Izglītojamo uzvedība, tās korekcijas iespējas”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Kursi „ Problēmsituāciju risināšanas metodes darbā ar flautas spēles audzēkņiem”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Bolderājas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Em.Dārziņa mūzikas vidusskolas I.Štrāles vijoles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 pl.18.30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1. – 3.vijoles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4. – 9.vijoles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Zemgales reģiona MSsitaminstrumentu spēles audzēkņu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mvsk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konkurss Vijoles spēle un Čella spēlē II kārta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mvsk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26.-28.01.18.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XXIII Latvijas mūzikas skolu pūšaminstrumentu un sitaminstrumentu izpildītāju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JVLMA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Metodiskās komisijas sēde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Sk.istaba pl.12.00</w:t>
            </w:r>
          </w:p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31.01.18.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23.Starptautiskais jauno pianistu konkurss Valmierā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Valmieras Mūzikas skola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klavieru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sitaminstrumentu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05.kl.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 – 07.02.18.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fināls Vijoles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A.Dombrovska mūzikas skola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Koncertcikla-konkursa „ Talants Latvijai” skolas kārta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pl.17.30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Klavieru</w:t>
            </w:r>
            <w:proofErr w:type="spellEnd"/>
            <w:r>
              <w:t xml:space="preserve"> </w:t>
            </w:r>
            <w:proofErr w:type="spellStart"/>
            <w:r>
              <w:t>skolotāju</w:t>
            </w:r>
            <w:proofErr w:type="spellEnd"/>
            <w:r>
              <w:t xml:space="preserve"> </w:t>
            </w:r>
            <w:proofErr w:type="spellStart"/>
            <w:r>
              <w:t>asociācijas</w:t>
            </w:r>
            <w:proofErr w:type="spellEnd"/>
            <w:r>
              <w:t xml:space="preserve"> </w:t>
            </w:r>
            <w:proofErr w:type="spellStart"/>
            <w:r>
              <w:t>kopsapulce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t xml:space="preserve">JVLMA LMT </w:t>
            </w:r>
            <w:proofErr w:type="spellStart"/>
            <w:r>
              <w:t>kamerzālē</w:t>
            </w:r>
            <w:proofErr w:type="spellEnd"/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</w:pP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ieskaite</w:t>
            </w:r>
            <w:proofErr w:type="spellEnd"/>
            <w:r>
              <w:t xml:space="preserve"> </w:t>
            </w:r>
            <w:proofErr w:type="spellStart"/>
            <w:r>
              <w:t>pūšaminstrumentu</w:t>
            </w:r>
            <w:proofErr w:type="spellEnd"/>
            <w:r>
              <w:t xml:space="preserve"> </w:t>
            </w:r>
            <w:proofErr w:type="spellStart"/>
            <w:r>
              <w:t>klašu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</w:pPr>
            <w:r>
              <w:t>05</w:t>
            </w:r>
            <w:proofErr w:type="gramStart"/>
            <w:r>
              <w:t>.kl</w:t>
            </w:r>
            <w:proofErr w:type="gramEnd"/>
            <w:r>
              <w:t>.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</w:pPr>
            <w:proofErr w:type="spellStart"/>
            <w:r>
              <w:t>Pedagoģiskās</w:t>
            </w:r>
            <w:proofErr w:type="spellEnd"/>
            <w:r>
              <w:t xml:space="preserve"> </w:t>
            </w:r>
            <w:proofErr w:type="spellStart"/>
            <w:r>
              <w:t>padomes</w:t>
            </w:r>
            <w:proofErr w:type="spellEnd"/>
            <w:r>
              <w:t xml:space="preserve"> </w:t>
            </w:r>
            <w:proofErr w:type="spellStart"/>
            <w:r>
              <w:t>sēde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</w:pPr>
            <w:proofErr w:type="spellStart"/>
            <w:r>
              <w:t>Sk.istaba</w:t>
            </w:r>
            <w:proofErr w:type="spellEnd"/>
            <w:r>
              <w:t xml:space="preserve"> pl.12.00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</w:pP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ieskaite</w:t>
            </w:r>
            <w:proofErr w:type="spellEnd"/>
            <w:r>
              <w:t xml:space="preserve"> </w:t>
            </w:r>
            <w:proofErr w:type="spellStart"/>
            <w:r>
              <w:t>Vijoles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</w:pPr>
            <w: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Koncerta apmeklējums Kongresu namā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Kongresu nams Rīgā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novada jauniešu simfoniskā orķestra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pl.14.00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Koncerts „ Bravo-bravissimo”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lang w:val="lv-LV"/>
              </w:rPr>
              <w:t>Latvijas Universitātes Lielajā aulā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Konkursa – koncertcikla „ Talants Latvijai” Ķekavas Mūzikas skolas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RLB Zelta zāle</w:t>
            </w:r>
          </w:p>
          <w:p w:rsidR="009453C5" w:rsidRDefault="009453C5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Pl.14.00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Ģitāras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26.-27.02.18.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Latvijas simtgades jauniešu orķestra dalībnieku atlases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Spīķeru koncertzālē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28.02.18.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eksāmena tehniskā daļa pūšaminstrumentu un sitaminstrumentu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05.kl.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01.-02.13.18.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Starptautiskais pūšaminstrumentu spēles jauno izpildītāju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Daugavpils 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03.03.18.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Latvijas izglītības iestāžu pūtējo orķestru  novada skate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6.vsk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28.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Pierīgas reģiona koklētāju ansambļu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k/n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Čellu svētki Aucē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Auces 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eksāmena tehniskā daļa Vijoles un čella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31.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Zemgales reģiona MS I audzēkņu konkurss Vispārējās klavierēs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Iecavas 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32.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klavierspēlē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33.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saksofona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34.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Festivāls „ Zemgales akordeonists 2018”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Dobeles 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35.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11.03.18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Pūtēju orķestru konkurss Tallinā (Igaunija)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Tallina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36.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 – 15.03.18.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5.Starptautiskais Lūcijas Garūtas jauno pianistu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Valmieras 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37.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20.03.18.</w:t>
            </w:r>
          </w:p>
        </w:tc>
        <w:tc>
          <w:tcPr>
            <w:tcW w:w="6377" w:type="dxa"/>
          </w:tcPr>
          <w:p w:rsidR="009453C5" w:rsidRDefault="009453C5" w:rsidP="0087753F">
            <w:pPr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Meistarklases  dziedāšanas pedagogiem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Doma kora skola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38.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Jauno pianistu konkurss „ Debija 2018”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Juglas 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39.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23.03.18.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III Mazpilsētu un lauku mūzikas skolu audzēkņu klavieru duetu un mazo kameransambļu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Nīcas k/n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40.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26.03.18.</w:t>
            </w:r>
          </w:p>
        </w:tc>
        <w:tc>
          <w:tcPr>
            <w:tcW w:w="6377" w:type="dxa"/>
          </w:tcPr>
          <w:p w:rsidR="009453C5" w:rsidRDefault="009453C5" w:rsidP="004149D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Koncerts „ Flautas balss”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41.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26.03.18.</w:t>
            </w:r>
          </w:p>
        </w:tc>
        <w:tc>
          <w:tcPr>
            <w:tcW w:w="6377" w:type="dxa"/>
          </w:tcPr>
          <w:p w:rsidR="009453C5" w:rsidRDefault="009453C5" w:rsidP="004149D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Vijoles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42.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29.03.18.</w:t>
            </w:r>
          </w:p>
        </w:tc>
        <w:tc>
          <w:tcPr>
            <w:tcW w:w="6377" w:type="dxa"/>
          </w:tcPr>
          <w:p w:rsidR="009453C5" w:rsidRDefault="009453C5" w:rsidP="004149D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Profesionālās pilnveides meistarklases klavierspēlē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Vecumnieku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43.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31.03.18.</w:t>
            </w:r>
          </w:p>
        </w:tc>
        <w:tc>
          <w:tcPr>
            <w:tcW w:w="6377" w:type="dxa"/>
          </w:tcPr>
          <w:p w:rsidR="009453C5" w:rsidRDefault="009453C5" w:rsidP="0065715A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Sitaminstrumentu spēles ansambļu konkurss/festivāls „Amber Percussion III „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6F28E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Baolderājas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44.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09.04.18.</w:t>
            </w:r>
          </w:p>
        </w:tc>
        <w:tc>
          <w:tcPr>
            <w:tcW w:w="6377" w:type="dxa"/>
          </w:tcPr>
          <w:p w:rsidR="009453C5" w:rsidRDefault="009453C5" w:rsidP="004149D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Čella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45.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10.04.18.</w:t>
            </w:r>
          </w:p>
        </w:tc>
        <w:tc>
          <w:tcPr>
            <w:tcW w:w="6377" w:type="dxa"/>
          </w:tcPr>
          <w:p w:rsidR="009453C5" w:rsidRDefault="009453C5" w:rsidP="004149D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Kora vecāku sapulce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46.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11.04.18.</w:t>
            </w:r>
          </w:p>
        </w:tc>
        <w:tc>
          <w:tcPr>
            <w:tcW w:w="6377" w:type="dxa"/>
          </w:tcPr>
          <w:p w:rsidR="009453C5" w:rsidRDefault="009453C5" w:rsidP="004149D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J.Stepovija Kijevas 1.mūzikas skolas un ĶMS stīgu instrumentu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47.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 – 13.04.18.</w:t>
            </w:r>
          </w:p>
        </w:tc>
        <w:tc>
          <w:tcPr>
            <w:tcW w:w="6377" w:type="dxa"/>
          </w:tcPr>
          <w:p w:rsidR="009453C5" w:rsidRDefault="009453C5" w:rsidP="004149D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IX Starptautiskais Jauno mūziķu konkurss Viva La Musica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Daugavpils Mūzikas vsk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48.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 – 13.04.18.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Noras Novikas IX Starptautiskais Mazās Kamermūzikas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Mārupes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49.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13.04.18.</w:t>
            </w:r>
          </w:p>
        </w:tc>
        <w:tc>
          <w:tcPr>
            <w:tcW w:w="6377" w:type="dxa"/>
          </w:tcPr>
          <w:p w:rsidR="009453C5" w:rsidRPr="00431499" w:rsidRDefault="009453C5" w:rsidP="009D7B89">
            <w:pPr>
              <w:pStyle w:val="BodyA"/>
              <w:jc w:val="center"/>
              <w:rPr>
                <w:rStyle w:val="NoneA"/>
                <w:rFonts w:cs="Times New Roman"/>
                <w:bCs/>
              </w:rPr>
            </w:pPr>
            <w:r w:rsidRPr="00431499">
              <w:rPr>
                <w:rStyle w:val="NoneA"/>
                <w:rFonts w:cs="Times New Roman"/>
                <w:bCs/>
              </w:rPr>
              <w:t>J</w:t>
            </w:r>
            <w:r>
              <w:rPr>
                <w:rStyle w:val="NoneA"/>
                <w:rFonts w:cs="Times New Roman"/>
                <w:bCs/>
              </w:rPr>
              <w:t>auno</w:t>
            </w:r>
            <w:r w:rsidRPr="00431499">
              <w:rPr>
                <w:rStyle w:val="NoneA"/>
                <w:rFonts w:cs="Times New Roman"/>
                <w:bCs/>
              </w:rPr>
              <w:t xml:space="preserve"> </w:t>
            </w:r>
            <w:r>
              <w:rPr>
                <w:rStyle w:val="NoneA"/>
                <w:rFonts w:cs="Times New Roman"/>
                <w:bCs/>
              </w:rPr>
              <w:t>vijolnieku</w:t>
            </w:r>
            <w:r w:rsidRPr="00431499">
              <w:rPr>
                <w:rStyle w:val="NoneA"/>
                <w:rFonts w:cs="Times New Roman"/>
                <w:bCs/>
              </w:rPr>
              <w:t xml:space="preserve">, </w:t>
            </w:r>
            <w:r>
              <w:rPr>
                <w:rStyle w:val="NoneA"/>
                <w:rFonts w:cs="Times New Roman"/>
                <w:bCs/>
              </w:rPr>
              <w:t>altistu</w:t>
            </w:r>
            <w:r w:rsidRPr="00431499">
              <w:rPr>
                <w:rStyle w:val="NoneA"/>
                <w:rFonts w:cs="Times New Roman"/>
                <w:bCs/>
              </w:rPr>
              <w:t xml:space="preserve">, </w:t>
            </w:r>
            <w:r>
              <w:rPr>
                <w:rStyle w:val="NoneA"/>
                <w:rFonts w:cs="Times New Roman"/>
                <w:bCs/>
              </w:rPr>
              <w:t>čellistu konkurss</w:t>
            </w:r>
          </w:p>
          <w:p w:rsidR="009453C5" w:rsidRPr="00CD6BD0" w:rsidRDefault="009453C5" w:rsidP="009D7B89">
            <w:pPr>
              <w:pStyle w:val="BodyA"/>
              <w:jc w:val="center"/>
              <w:rPr>
                <w:rStyle w:val="NoneA"/>
                <w:rFonts w:cs="Times New Roman"/>
                <w:bCs/>
                <w:i/>
                <w:sz w:val="28"/>
                <w:szCs w:val="28"/>
              </w:rPr>
            </w:pPr>
            <w:r w:rsidRPr="00F41C3C">
              <w:rPr>
                <w:rStyle w:val="NoneA"/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oneA"/>
                <w:rFonts w:cs="Times New Roman"/>
                <w:bCs/>
                <w:i/>
                <w:sz w:val="28"/>
                <w:szCs w:val="28"/>
              </w:rPr>
              <w:t>BALTIJAS VALSTĪM</w:t>
            </w:r>
            <w:r w:rsidRPr="00CD6BD0">
              <w:rPr>
                <w:rStyle w:val="NoneA"/>
                <w:rFonts w:cs="Times New Roman"/>
                <w:bCs/>
                <w:i/>
                <w:sz w:val="28"/>
                <w:szCs w:val="28"/>
              </w:rPr>
              <w:t xml:space="preserve"> – 100</w:t>
            </w:r>
          </w:p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Bolderājas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50.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14.04.18.</w:t>
            </w:r>
          </w:p>
        </w:tc>
        <w:tc>
          <w:tcPr>
            <w:tcW w:w="6377" w:type="dxa"/>
          </w:tcPr>
          <w:p w:rsidR="009453C5" w:rsidRPr="009D7B89" w:rsidRDefault="009453C5" w:rsidP="009D7B89">
            <w:pPr>
              <w:contextualSpacing/>
              <w:jc w:val="center"/>
              <w:rPr>
                <w:rFonts w:eastAsia="Calibri"/>
                <w:lang w:val="nb-NO"/>
              </w:rPr>
            </w:pPr>
            <w:r w:rsidRPr="009D7B89">
              <w:rPr>
                <w:rFonts w:eastAsia="Calibri"/>
                <w:lang w:val="nb-NO"/>
              </w:rPr>
              <w:t xml:space="preserve">Kārļa Ferdinanda </w:t>
            </w:r>
            <w:r>
              <w:rPr>
                <w:rFonts w:eastAsia="Calibri"/>
                <w:lang w:val="nb-NO"/>
              </w:rPr>
              <w:t xml:space="preserve">Amendas </w:t>
            </w:r>
            <w:r w:rsidRPr="009D7B89">
              <w:rPr>
                <w:rFonts w:eastAsia="Calibri"/>
                <w:lang w:val="nb-NO"/>
              </w:rPr>
              <w:t>Starptautiskais</w:t>
            </w:r>
            <w:r>
              <w:rPr>
                <w:rFonts w:eastAsia="Calibri"/>
                <w:lang w:val="nb-NO"/>
              </w:rPr>
              <w:t xml:space="preserve"> </w:t>
            </w:r>
            <w:r w:rsidRPr="009D7B89">
              <w:rPr>
                <w:rFonts w:eastAsia="Calibri"/>
                <w:lang w:val="nb-NO"/>
              </w:rPr>
              <w:t>mūzikas skolu stīgu instrumentu</w:t>
            </w:r>
            <w:r>
              <w:rPr>
                <w:rFonts w:eastAsia="Calibri"/>
                <w:lang w:val="nb-NO"/>
              </w:rPr>
              <w:t xml:space="preserve"> </w:t>
            </w:r>
            <w:r w:rsidRPr="009D7B89">
              <w:rPr>
                <w:rFonts w:eastAsia="Calibri"/>
                <w:lang w:val="nb-NO"/>
              </w:rPr>
              <w:t xml:space="preserve">individuālo </w:t>
            </w:r>
            <w:r>
              <w:rPr>
                <w:rFonts w:eastAsia="Calibri"/>
                <w:lang w:val="nb-NO"/>
              </w:rPr>
              <w:t>izpildītāju un ansambļu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Talsu 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51.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Koncerts Ķekavas novada pensionāriem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Katlakalna k/n pl.12.00</w:t>
            </w:r>
          </w:p>
        </w:tc>
      </w:tr>
      <w:tr w:rsidR="007A3292" w:rsidRPr="003D6A0E" w:rsidTr="009453C5">
        <w:trPr>
          <w:trHeight w:val="360"/>
        </w:trPr>
        <w:tc>
          <w:tcPr>
            <w:tcW w:w="850" w:type="dxa"/>
          </w:tcPr>
          <w:p w:rsidR="007A3292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52.</w:t>
            </w:r>
          </w:p>
        </w:tc>
        <w:tc>
          <w:tcPr>
            <w:tcW w:w="1704" w:type="dxa"/>
          </w:tcPr>
          <w:p w:rsidR="007A3292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15.04.18.</w:t>
            </w:r>
          </w:p>
        </w:tc>
        <w:tc>
          <w:tcPr>
            <w:tcW w:w="6377" w:type="dxa"/>
          </w:tcPr>
          <w:p w:rsidR="007A3292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Konkursa „ Talants Latvijai” fināls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3292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RLB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</w:t>
            </w:r>
            <w:r w:rsidR="007A3292">
              <w:rPr>
                <w:szCs w:val="28"/>
                <w:lang w:val="lv-LV"/>
              </w:rPr>
              <w:t>3.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XXVI Vispārējo latviešu Dziesmu un XVI Deju svētku Koklētāju ansambļu skate -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Kultūras pils „ Ziemeļblāzma”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54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Pianista Artūra Cingujeva meistarklases klavierspēlē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3.MS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55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XVI starptautiskais akordeonistu solistu konkurss „ Naujene 2018”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Naujenes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56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Latvijas gada ģitārists 2018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Iecavas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57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III komponista Alvila Altmaņa dziesmu konkurss „ Ulbrokas vālodzīte” 2018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Ulbrokas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58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G.Šmauksteles un E.Vaivoda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Doles Tautas nams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59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Sk.Slavčo Stoilkovski un viņa audzēkņu koncerts Doles-Ķekavas ev.lut.baznīcā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Doles-Ķekavas ev.lut.baznīca</w:t>
            </w:r>
          </w:p>
        </w:tc>
      </w:tr>
      <w:tr w:rsidR="00B31719" w:rsidRPr="003D6A0E" w:rsidTr="009453C5">
        <w:trPr>
          <w:trHeight w:val="360"/>
        </w:trPr>
        <w:tc>
          <w:tcPr>
            <w:tcW w:w="850" w:type="dxa"/>
          </w:tcPr>
          <w:p w:rsidR="00B31719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60.</w:t>
            </w:r>
          </w:p>
        </w:tc>
        <w:tc>
          <w:tcPr>
            <w:tcW w:w="1704" w:type="dxa"/>
          </w:tcPr>
          <w:p w:rsidR="00B31719" w:rsidRDefault="00B3171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22.04.18.</w:t>
            </w:r>
          </w:p>
        </w:tc>
        <w:tc>
          <w:tcPr>
            <w:tcW w:w="6377" w:type="dxa"/>
          </w:tcPr>
          <w:p w:rsidR="00B31719" w:rsidRDefault="00B3171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Koncertcikla „ Talants Latvijai” 1.klases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719" w:rsidRDefault="00B3171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RLB Zelta zāle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61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24.04. un 26.04.18.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Pavadījuma ieskaite Vispārējās klavierēs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62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 – 26.04.18.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2nd International Choral Festival&amp;Competition „ All Nations Are Singing”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Viļņa, Trakai (Lietuva)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63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2018.g.beidzēju vecāku sapulce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7A3292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64.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25.04.18.</w:t>
            </w:r>
          </w:p>
        </w:tc>
        <w:tc>
          <w:tcPr>
            <w:tcW w:w="6377" w:type="dxa"/>
          </w:tcPr>
          <w:p w:rsidR="009453C5" w:rsidRDefault="009453C5" w:rsidP="00DD7C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Zemgales reģiona Mūzikas skolu metāla pūšaminstrumentu spēles audzēkņu konkurss „ Taures skan”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JelgavasMVSK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7A3292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65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Evas Jevstigņejevas un Evelīnas Lašketas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7A3292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66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28.04.18.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Profesionālās pilnveides kursi ansambļu vadītājiem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RDKS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67.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JVLMA un J.Mediņa 1.mūzikas skolas akordeonistu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pl.19.00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68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Mūzikas literatūrā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21.kl.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69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Ērikas Tiltiņas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70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eksāmena tehniskā daļa kora klases audz.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pl.16.00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71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Dziedāšanā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pl.15.00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72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E.Dārziņa Mūzikas vsk sk.L.Girskas vijoles klases un ĶMS D.Rozentāles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pl.18.30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CD58B5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73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11.05.18.</w:t>
            </w:r>
          </w:p>
        </w:tc>
        <w:tc>
          <w:tcPr>
            <w:tcW w:w="6377" w:type="dxa"/>
          </w:tcPr>
          <w:p w:rsidR="009453C5" w:rsidRPr="009D7B89" w:rsidRDefault="009453C5" w:rsidP="007A63F1">
            <w:pPr>
              <w:pStyle w:val="BodyTextIMP"/>
              <w:jc w:val="center"/>
              <w:rPr>
                <w:bCs/>
                <w:szCs w:val="24"/>
                <w:lang w:val="lv-LV"/>
              </w:rPr>
            </w:pPr>
            <w:r w:rsidRPr="009D7B89">
              <w:rPr>
                <w:bCs/>
                <w:szCs w:val="24"/>
                <w:lang w:val="lv-LV"/>
              </w:rPr>
              <w:t>VIII Mazpilsētu un lauku mūzikas skolu konkurss</w:t>
            </w:r>
          </w:p>
          <w:p w:rsidR="009453C5" w:rsidRDefault="009453C5" w:rsidP="007A63F1">
            <w:pPr>
              <w:jc w:val="center"/>
              <w:rPr>
                <w:szCs w:val="28"/>
                <w:lang w:val="lv-LV"/>
              </w:rPr>
            </w:pPr>
            <w:r w:rsidRPr="009D7B89">
              <w:rPr>
                <w:bCs/>
                <w:lang w:val="lv-LV"/>
              </w:rPr>
              <w:t>Pūšaminstrumentu spēles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Ozolnieku 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74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Diānas Zandbergas audzēkņu koncerts veltīts Mātes dienai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Baložu k/n pl.12.00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75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Klavierspēlē un Klavierēs (Kora klase)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pl.10.00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76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14.05.18.</w:t>
            </w:r>
          </w:p>
        </w:tc>
        <w:tc>
          <w:tcPr>
            <w:tcW w:w="6377" w:type="dxa"/>
          </w:tcPr>
          <w:p w:rsidR="009453C5" w:rsidRPr="009D7B89" w:rsidRDefault="009453C5" w:rsidP="009D7B89">
            <w:pPr>
              <w:pStyle w:val="BodyTextIMP"/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Pārcelšanas eksāmens Klavierspēlē (puse audzēkņu)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77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Noslēguma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Doles Tautas nams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78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Solfedžo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21.kl.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79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Latvijas mūzikas skolu XV Jauno vokālistu konkurss „ Dziedu Dievmātei”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Aglonas bazilika Kora skola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80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Sitaminstrumentu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81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Diriģēšanā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L/z 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83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Vijoles, čella, kokles un sitaminstrumentu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84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18.05. un 22.05.18.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Kora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un K/z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85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22.05. un 23.05.18.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Flautas, Klarnetes, Saksofona, Trompetes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pl.10.00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86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Vijoles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87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Trompetes, Mežraga, daļai Saksofona un Klarnetes spēles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88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Flautas un daļai Saksofona un Klarnetes spēles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89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Slavčo Stoilkovski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90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 – 25.05.18.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Profesionālās pilnveides meistarklases Laudamus diriģentiem un mūzikas pedagogiem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RDKS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91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Kokles un Ģitāras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92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26.05.18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Izlaidums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93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„ Talants Latvijai 2018” laureātu koncerts un apbalvošana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RLB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94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Čella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95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29.05.18.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Pedagoģiskās padomes sēde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7D1713" w:rsidRPr="003D6A0E" w:rsidTr="009453C5">
        <w:trPr>
          <w:trHeight w:val="360"/>
        </w:trPr>
        <w:tc>
          <w:tcPr>
            <w:tcW w:w="850" w:type="dxa"/>
          </w:tcPr>
          <w:p w:rsidR="007D1713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96.</w:t>
            </w:r>
          </w:p>
        </w:tc>
        <w:tc>
          <w:tcPr>
            <w:tcW w:w="1704" w:type="dxa"/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29.05.18.</w:t>
            </w:r>
          </w:p>
        </w:tc>
        <w:tc>
          <w:tcPr>
            <w:tcW w:w="6377" w:type="dxa"/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M.Ikasas un G.Ūdres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7D1713" w:rsidRPr="003D6A0E" w:rsidTr="009453C5">
        <w:trPr>
          <w:trHeight w:val="360"/>
        </w:trPr>
        <w:tc>
          <w:tcPr>
            <w:tcW w:w="850" w:type="dxa"/>
          </w:tcPr>
          <w:p w:rsidR="007D1713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97.</w:t>
            </w:r>
          </w:p>
        </w:tc>
        <w:tc>
          <w:tcPr>
            <w:tcW w:w="1704" w:type="dxa"/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30.05.18.</w:t>
            </w:r>
          </w:p>
        </w:tc>
        <w:tc>
          <w:tcPr>
            <w:tcW w:w="6377" w:type="dxa"/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Kora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98.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01.06.18.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Baznīcu nakts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Doles-Ķekavas ev.lut baznīcā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99.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02.06.18.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Sporta pasākums „ Lecam vasarā 2018”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Pie sporta laukuma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100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0855F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 – 07.06.18.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Uzņemšanas eksāmeni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Baložu k/n,</w:t>
            </w:r>
          </w:p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101</w:t>
            </w:r>
            <w:r w:rsidR="009453C5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 – 07.06.18.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III Starptautiskais konkurss „ Musica pianoforte 2018”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Prienai (Lietuva)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102</w:t>
            </w:r>
            <w:r w:rsidR="009453C5">
              <w:rPr>
                <w:szCs w:val="28"/>
                <w:lang w:val="lv-LV"/>
              </w:rPr>
              <w:t xml:space="preserve">. 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 – 17.06.18.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novada svētki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7D1713" w:rsidP="009453C5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k/n, Daugmales multifunkcionālajā centrā, Baložu k/n ,</w:t>
            </w:r>
          </w:p>
          <w:p w:rsidR="007D1713" w:rsidRDefault="007D1713" w:rsidP="009453C5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Pie Doles Tautas nama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103.</w:t>
            </w:r>
          </w:p>
        </w:tc>
        <w:tc>
          <w:tcPr>
            <w:tcW w:w="1704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16.06.18.</w:t>
            </w:r>
          </w:p>
        </w:tc>
        <w:tc>
          <w:tcPr>
            <w:tcW w:w="6377" w:type="dxa"/>
          </w:tcPr>
          <w:p w:rsidR="009453C5" w:rsidRDefault="009453C5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Akordeonistu ansambļu un orķestru  lielkoncerts : Latvijai 100, Līgo parkam 30”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Ulbroka, Līgo parks</w:t>
            </w:r>
          </w:p>
        </w:tc>
      </w:tr>
      <w:tr w:rsidR="007D1713" w:rsidRPr="003D6A0E" w:rsidTr="009453C5">
        <w:trPr>
          <w:trHeight w:val="360"/>
        </w:trPr>
        <w:tc>
          <w:tcPr>
            <w:tcW w:w="850" w:type="dxa"/>
          </w:tcPr>
          <w:p w:rsidR="007D1713" w:rsidRDefault="007A3292" w:rsidP="007A3292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104.</w:t>
            </w:r>
          </w:p>
        </w:tc>
        <w:tc>
          <w:tcPr>
            <w:tcW w:w="1704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01.-07.07.18</w:t>
            </w:r>
          </w:p>
        </w:tc>
        <w:tc>
          <w:tcPr>
            <w:tcW w:w="6377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XXVI Vispārējie latviešu Dziesmu un XVI Deju svētki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</w:t>
            </w:r>
          </w:p>
        </w:tc>
      </w:tr>
      <w:tr w:rsidR="007D1713" w:rsidRPr="003D6A0E" w:rsidTr="009453C5">
        <w:trPr>
          <w:trHeight w:val="360"/>
        </w:trPr>
        <w:tc>
          <w:tcPr>
            <w:tcW w:w="850" w:type="dxa"/>
          </w:tcPr>
          <w:p w:rsidR="007D1713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105.</w:t>
            </w:r>
          </w:p>
        </w:tc>
        <w:tc>
          <w:tcPr>
            <w:tcW w:w="1704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15.-20.07.18.</w:t>
            </w:r>
          </w:p>
        </w:tc>
        <w:tc>
          <w:tcPr>
            <w:tcW w:w="6377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novada jauniešu simfoniskā orķestra nometne „Muzicēsim kopā 2018”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Drabešu pamatskola</w:t>
            </w:r>
          </w:p>
        </w:tc>
      </w:tr>
      <w:tr w:rsidR="007D1713" w:rsidRPr="003D6A0E" w:rsidTr="009453C5">
        <w:trPr>
          <w:trHeight w:val="360"/>
        </w:trPr>
        <w:tc>
          <w:tcPr>
            <w:tcW w:w="850" w:type="dxa"/>
          </w:tcPr>
          <w:p w:rsidR="007D1713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106..</w:t>
            </w:r>
          </w:p>
        </w:tc>
        <w:tc>
          <w:tcPr>
            <w:tcW w:w="1704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24.07.18.</w:t>
            </w:r>
          </w:p>
        </w:tc>
        <w:tc>
          <w:tcPr>
            <w:tcW w:w="6377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Koncerts „ Dzimuši Latvijā”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Dzintaru koncertzāle</w:t>
            </w:r>
          </w:p>
        </w:tc>
      </w:tr>
      <w:tr w:rsidR="007D1713" w:rsidRPr="003D6A0E" w:rsidTr="009453C5">
        <w:trPr>
          <w:trHeight w:val="360"/>
        </w:trPr>
        <w:tc>
          <w:tcPr>
            <w:tcW w:w="850" w:type="dxa"/>
          </w:tcPr>
          <w:p w:rsidR="007D1713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107.</w:t>
            </w:r>
          </w:p>
        </w:tc>
        <w:tc>
          <w:tcPr>
            <w:tcW w:w="1704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08.-12.08.18.</w:t>
            </w:r>
          </w:p>
        </w:tc>
        <w:tc>
          <w:tcPr>
            <w:tcW w:w="6377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Pūtēju orķestra nometne Hiiumaa (Iganija)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Hiiumaa (Iganija)</w:t>
            </w:r>
          </w:p>
        </w:tc>
      </w:tr>
      <w:tr w:rsidR="007D1713" w:rsidRPr="003D6A0E" w:rsidTr="009453C5">
        <w:trPr>
          <w:trHeight w:val="360"/>
        </w:trPr>
        <w:tc>
          <w:tcPr>
            <w:tcW w:w="850" w:type="dxa"/>
          </w:tcPr>
          <w:p w:rsidR="007D1713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108.</w:t>
            </w:r>
          </w:p>
        </w:tc>
        <w:tc>
          <w:tcPr>
            <w:tcW w:w="1704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23.08.18.</w:t>
            </w:r>
          </w:p>
        </w:tc>
        <w:tc>
          <w:tcPr>
            <w:tcW w:w="6377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novada izglītības darbinieku konference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sākumskola</w:t>
            </w:r>
          </w:p>
        </w:tc>
      </w:tr>
      <w:tr w:rsidR="007D1713" w:rsidRPr="003D6A0E" w:rsidTr="009453C5">
        <w:trPr>
          <w:trHeight w:val="360"/>
        </w:trPr>
        <w:tc>
          <w:tcPr>
            <w:tcW w:w="850" w:type="dxa"/>
          </w:tcPr>
          <w:p w:rsidR="007D1713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109.</w:t>
            </w:r>
          </w:p>
        </w:tc>
        <w:tc>
          <w:tcPr>
            <w:tcW w:w="1704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23.08.18.</w:t>
            </w:r>
          </w:p>
        </w:tc>
        <w:tc>
          <w:tcPr>
            <w:tcW w:w="6377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Pedagoģiskās padomes sēde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7D1713" w:rsidRPr="003D6A0E" w:rsidTr="009453C5">
        <w:trPr>
          <w:trHeight w:val="360"/>
        </w:trPr>
        <w:tc>
          <w:tcPr>
            <w:tcW w:w="850" w:type="dxa"/>
          </w:tcPr>
          <w:p w:rsidR="007D1713" w:rsidRDefault="007A329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110.</w:t>
            </w:r>
          </w:p>
        </w:tc>
        <w:tc>
          <w:tcPr>
            <w:tcW w:w="1704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27.08.18.</w:t>
            </w:r>
          </w:p>
        </w:tc>
        <w:tc>
          <w:tcPr>
            <w:tcW w:w="6377" w:type="dxa"/>
          </w:tcPr>
          <w:p w:rsidR="007D1713" w:rsidRDefault="007D1713" w:rsidP="007D171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Kursi „ Bērnu tiesību aizsardzība”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1713" w:rsidRDefault="007D171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sākumskola</w:t>
            </w:r>
          </w:p>
        </w:tc>
      </w:tr>
    </w:tbl>
    <w:p w:rsidR="008E7AFA" w:rsidRDefault="008E7AFA"/>
    <w:sectPr w:rsidR="008E7AFA" w:rsidSect="002B35A6">
      <w:headerReference w:type="default" r:id="rId8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45" w:rsidRDefault="00643F45" w:rsidP="00513480">
      <w:r>
        <w:separator/>
      </w:r>
    </w:p>
  </w:endnote>
  <w:endnote w:type="continuationSeparator" w:id="0">
    <w:p w:rsidR="00643F45" w:rsidRDefault="00643F45" w:rsidP="0051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45" w:rsidRDefault="00643F45" w:rsidP="00513480">
      <w:r>
        <w:separator/>
      </w:r>
    </w:p>
  </w:footnote>
  <w:footnote w:type="continuationSeparator" w:id="0">
    <w:p w:rsidR="00643F45" w:rsidRDefault="00643F45" w:rsidP="00513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CD" w:rsidRPr="000520F3" w:rsidRDefault="00DD7CCD" w:rsidP="002B35A6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>zikas skolas pasākumu plāns 2017./2018</w:t>
    </w:r>
    <w:r w:rsidRPr="000520F3">
      <w:rPr>
        <w:sz w:val="32"/>
        <w:szCs w:val="32"/>
        <w:lang w:val="lv-LV"/>
      </w:rPr>
      <w:t>.m.g. II pusgadam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01E3"/>
    <w:multiLevelType w:val="hybridMultilevel"/>
    <w:tmpl w:val="E4A8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49E2"/>
    <w:multiLevelType w:val="hybridMultilevel"/>
    <w:tmpl w:val="2BE8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5A6"/>
    <w:rsid w:val="00076735"/>
    <w:rsid w:val="000855F3"/>
    <w:rsid w:val="001B23AB"/>
    <w:rsid w:val="00201272"/>
    <w:rsid w:val="002B35A6"/>
    <w:rsid w:val="003218D7"/>
    <w:rsid w:val="00327D6F"/>
    <w:rsid w:val="0035718D"/>
    <w:rsid w:val="003C2250"/>
    <w:rsid w:val="003D4C22"/>
    <w:rsid w:val="003F79A5"/>
    <w:rsid w:val="004149D6"/>
    <w:rsid w:val="00431A86"/>
    <w:rsid w:val="004429AA"/>
    <w:rsid w:val="00483FFC"/>
    <w:rsid w:val="004A3639"/>
    <w:rsid w:val="004F7DFD"/>
    <w:rsid w:val="00513480"/>
    <w:rsid w:val="00546860"/>
    <w:rsid w:val="00561135"/>
    <w:rsid w:val="00643F45"/>
    <w:rsid w:val="0065715A"/>
    <w:rsid w:val="006C0C9A"/>
    <w:rsid w:val="006F28EF"/>
    <w:rsid w:val="00714E30"/>
    <w:rsid w:val="00731EB3"/>
    <w:rsid w:val="007A143F"/>
    <w:rsid w:val="007A3292"/>
    <w:rsid w:val="007A63F1"/>
    <w:rsid w:val="007D1713"/>
    <w:rsid w:val="00807DB6"/>
    <w:rsid w:val="008404E5"/>
    <w:rsid w:val="00861409"/>
    <w:rsid w:val="0087753F"/>
    <w:rsid w:val="008E7AFA"/>
    <w:rsid w:val="008F05B5"/>
    <w:rsid w:val="009453C5"/>
    <w:rsid w:val="009555B1"/>
    <w:rsid w:val="00966C1E"/>
    <w:rsid w:val="009D7B89"/>
    <w:rsid w:val="00AA09AD"/>
    <w:rsid w:val="00B17EB2"/>
    <w:rsid w:val="00B203BB"/>
    <w:rsid w:val="00B31719"/>
    <w:rsid w:val="00BB5342"/>
    <w:rsid w:val="00CA76E1"/>
    <w:rsid w:val="00CC6E46"/>
    <w:rsid w:val="00CD58B5"/>
    <w:rsid w:val="00D56425"/>
    <w:rsid w:val="00D57849"/>
    <w:rsid w:val="00DB14C5"/>
    <w:rsid w:val="00DB6741"/>
    <w:rsid w:val="00DD7CCD"/>
    <w:rsid w:val="00E96901"/>
    <w:rsid w:val="00F319BD"/>
    <w:rsid w:val="00FE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5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B35A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35A6"/>
  </w:style>
  <w:style w:type="paragraph" w:customStyle="1" w:styleId="BodyTextIMP">
    <w:name w:val="Body Text_IMP"/>
    <w:basedOn w:val="Normal"/>
    <w:rsid w:val="002B35A6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c1">
    <w:name w:val="c1"/>
    <w:basedOn w:val="DefaultParagraphFont"/>
    <w:rsid w:val="002B35A6"/>
  </w:style>
  <w:style w:type="paragraph" w:styleId="Footer">
    <w:name w:val="footer"/>
    <w:basedOn w:val="Normal"/>
    <w:link w:val="FooterChar"/>
    <w:uiPriority w:val="99"/>
    <w:semiHidden/>
    <w:unhideWhenUsed/>
    <w:rsid w:val="00513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480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customStyle="1" w:styleId="BodyA">
    <w:name w:val="Body A"/>
    <w:rsid w:val="009D7B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lv-LV" w:eastAsia="lv-LV" w:bidi="ar-SA"/>
    </w:rPr>
  </w:style>
  <w:style w:type="character" w:customStyle="1" w:styleId="NoneA">
    <w:name w:val="None A"/>
    <w:rsid w:val="009D7B89"/>
  </w:style>
  <w:style w:type="paragraph" w:styleId="ListParagraph">
    <w:name w:val="List Paragraph"/>
    <w:basedOn w:val="Normal"/>
    <w:uiPriority w:val="34"/>
    <w:qFormat/>
    <w:rsid w:val="004F7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11F05-7589-45A9-A66A-C36DC683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18</cp:revision>
  <cp:lastPrinted>2018-04-17T14:53:00Z</cp:lastPrinted>
  <dcterms:created xsi:type="dcterms:W3CDTF">2018-02-19T15:28:00Z</dcterms:created>
  <dcterms:modified xsi:type="dcterms:W3CDTF">2018-09-11T15:22:00Z</dcterms:modified>
</cp:coreProperties>
</file>